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C5B4" w14:textId="1E8EC5B3" w:rsidR="00D9479D" w:rsidRDefault="00F339BE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40"/>
          <w:szCs w:val="40"/>
          <w:u w:color="000000"/>
        </w:rPr>
      </w:pPr>
      <w:r>
        <w:rPr>
          <w:rFonts w:ascii="Times" w:hAnsi="Times"/>
          <w:b/>
          <w:bCs/>
          <w:sz w:val="40"/>
          <w:szCs w:val="40"/>
          <w:u w:color="000000"/>
        </w:rPr>
        <w:t xml:space="preserve">FORM </w:t>
      </w:r>
      <w:r w:rsidR="00FE1855">
        <w:rPr>
          <w:rFonts w:ascii="Times" w:hAnsi="Times"/>
          <w:b/>
          <w:bCs/>
          <w:sz w:val="40"/>
          <w:szCs w:val="40"/>
          <w:u w:color="000000"/>
        </w:rPr>
        <w:t xml:space="preserve">DI </w:t>
      </w:r>
      <w:bookmarkStart w:id="0" w:name="_GoBack"/>
      <w:bookmarkEnd w:id="0"/>
      <w:r>
        <w:rPr>
          <w:rFonts w:ascii="Times" w:hAnsi="Times"/>
          <w:b/>
          <w:bCs/>
          <w:sz w:val="40"/>
          <w:szCs w:val="40"/>
          <w:u w:color="000000"/>
        </w:rPr>
        <w:t>PRESENTAZIONE</w:t>
      </w:r>
    </w:p>
    <w:p w14:paraId="00636834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p w14:paraId="00A15641" w14:textId="77777777" w:rsidR="00D9479D" w:rsidRDefault="00F339BE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  <w:r>
        <w:rPr>
          <w:rFonts w:ascii="Times" w:eastAsia="Times" w:hAnsi="Times" w:cs="Times"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0062EF" wp14:editId="68E04064">
                <wp:simplePos x="0" y="0"/>
                <wp:positionH relativeFrom="margin">
                  <wp:posOffset>870505</wp:posOffset>
                </wp:positionH>
                <wp:positionV relativeFrom="line">
                  <wp:posOffset>269875</wp:posOffset>
                </wp:positionV>
                <wp:extent cx="4761707" cy="342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0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8.5pt;margin-top:21.2pt;width:374.9pt;height:27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4876BA68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p w14:paraId="0DD9F1E0" w14:textId="77777777" w:rsidR="00D9479D" w:rsidRDefault="00F339BE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u w:color="000000"/>
        </w:rPr>
        <w:t>CANDIDATO</w:t>
      </w:r>
    </w:p>
    <w:p w14:paraId="7D20DF1C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p w14:paraId="711C32F9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736"/>
        <w:gridCol w:w="1350"/>
        <w:gridCol w:w="1870"/>
        <w:gridCol w:w="1322"/>
        <w:gridCol w:w="1354"/>
      </w:tblGrid>
      <w:tr w:rsidR="00D9479D" w14:paraId="4A4153F4" w14:textId="77777777">
        <w:trPr>
          <w:trHeight w:val="488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79C2" w14:textId="77777777" w:rsidR="00D9479D" w:rsidRDefault="00D9479D"/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F8B1" w14:textId="77777777" w:rsidR="00D9479D" w:rsidRDefault="00F339BE">
            <w:pPr>
              <w:pStyle w:val="Stiletabella1"/>
            </w:pPr>
            <w:r>
              <w:rPr>
                <w:rFonts w:ascii="Helvetica" w:hAnsi="Helvetica"/>
                <w:b w:val="0"/>
                <w:bCs w:val="0"/>
              </w:rPr>
              <w:t>PUNTI ASSEGNATI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89C0" w14:textId="77777777" w:rsidR="00D9479D" w:rsidRDefault="00F339BE">
            <w:pPr>
              <w:pStyle w:val="Stiletabella1"/>
            </w:pPr>
            <w:r>
              <w:rPr>
                <w:rFonts w:ascii="Helvetica" w:hAnsi="Helvetica"/>
                <w:b w:val="0"/>
                <w:bCs w:val="0"/>
              </w:rPr>
              <w:t>NUMERO MASSIMO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505C" w14:textId="77777777" w:rsidR="00D9479D" w:rsidRDefault="00F339BE">
            <w:pPr>
              <w:pStyle w:val="Stiletabella1"/>
            </w:pPr>
            <w:r>
              <w:rPr>
                <w:rFonts w:ascii="Helvetica" w:hAnsi="Helvetica"/>
                <w:b w:val="0"/>
                <w:bCs w:val="0"/>
              </w:rPr>
              <w:t>NUMERO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A971" w14:textId="77777777" w:rsidR="00D9479D" w:rsidRDefault="00F339BE">
            <w:pPr>
              <w:pStyle w:val="Stiletabella1"/>
            </w:pPr>
            <w:r>
              <w:rPr>
                <w:rFonts w:ascii="Helvetica" w:hAnsi="Helvetica"/>
                <w:b w:val="0"/>
                <w:bCs w:val="0"/>
              </w:rPr>
              <w:t>PUNTI TOTALI</w:t>
            </w:r>
          </w:p>
        </w:tc>
      </w:tr>
      <w:tr w:rsidR="00D9479D" w14:paraId="6E8154E1" w14:textId="77777777">
        <w:tblPrEx>
          <w:shd w:val="clear" w:color="auto" w:fill="auto"/>
        </w:tblPrEx>
        <w:trPr>
          <w:trHeight w:val="868"/>
        </w:trPr>
        <w:tc>
          <w:tcPr>
            <w:tcW w:w="37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93E1" w14:textId="77777777" w:rsidR="00D9479D" w:rsidRDefault="00F339BE">
            <w:pPr>
              <w:pStyle w:val="Didefault"/>
              <w:spacing w:after="240" w:line="340" w:lineRule="atLeast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1) Caso clinico senza lesione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E938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D1F3" w14:textId="77777777" w:rsidR="00D9479D" w:rsidRDefault="00F339BE">
            <w:pPr>
              <w:pStyle w:val="Stiletabella2"/>
            </w:pPr>
            <w:r>
              <w:rPr>
                <w:rFonts w:ascii="Helvetica" w:hAnsi="Helvetica"/>
              </w:rPr>
              <w:t>3 CASI SENZA LESIONE COMPRESO 3)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317E" w14:textId="77777777" w:rsidR="00D9479D" w:rsidRDefault="00D9479D"/>
        </w:tc>
        <w:tc>
          <w:tcPr>
            <w:tcW w:w="13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7CED" w14:textId="77777777" w:rsidR="00D9479D" w:rsidRDefault="00D9479D"/>
        </w:tc>
      </w:tr>
      <w:tr w:rsidR="00D9479D" w14:paraId="565F9CDA" w14:textId="77777777">
        <w:tblPrEx>
          <w:shd w:val="clear" w:color="auto" w:fill="auto"/>
        </w:tblPrEx>
        <w:trPr>
          <w:trHeight w:val="865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3232" w14:textId="77777777" w:rsidR="00D9479D" w:rsidRDefault="00F339BE">
            <w:pPr>
              <w:pStyle w:val="Didefault"/>
              <w:spacing w:after="240" w:line="340" w:lineRule="atLeast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2) Caso clinico con lesione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AF1C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15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A442" w14:textId="77777777" w:rsidR="00D9479D" w:rsidRDefault="00D9479D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3EB5" w14:textId="77777777" w:rsidR="00D9479D" w:rsidRDefault="00D9479D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9194" w14:textId="77777777" w:rsidR="00D9479D" w:rsidRDefault="00D9479D"/>
        </w:tc>
      </w:tr>
      <w:tr w:rsidR="00D9479D" w14:paraId="4DBEAA6B" w14:textId="77777777">
        <w:tblPrEx>
          <w:shd w:val="clear" w:color="auto" w:fill="auto"/>
        </w:tblPrEx>
        <w:trPr>
          <w:trHeight w:val="1205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38FA" w14:textId="77777777" w:rsidR="00D9479D" w:rsidRDefault="00F339BE">
            <w:pPr>
              <w:pStyle w:val="Didefault"/>
              <w:spacing w:after="240" w:line="340" w:lineRule="atLeast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3) Caso clinico complesso* senza lesione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AA3D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15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8A59" w14:textId="77777777" w:rsidR="00D9479D" w:rsidRDefault="00F339BE">
            <w:pPr>
              <w:pStyle w:val="Stiletabella2"/>
            </w:pPr>
            <w:r>
              <w:rPr>
                <w:rFonts w:ascii="Helvetica" w:hAnsi="Helvetica"/>
              </w:rPr>
              <w:t>3 COMPRESO1)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6E45" w14:textId="77777777" w:rsidR="00D9479D" w:rsidRDefault="00D9479D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232A" w14:textId="77777777" w:rsidR="00D9479D" w:rsidRDefault="00D9479D"/>
        </w:tc>
      </w:tr>
      <w:tr w:rsidR="00D9479D" w14:paraId="588A3BC8" w14:textId="77777777">
        <w:tblPrEx>
          <w:shd w:val="clear" w:color="auto" w:fill="auto"/>
        </w:tblPrEx>
        <w:trPr>
          <w:trHeight w:val="1205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B280" w14:textId="77777777" w:rsidR="00D9479D" w:rsidRDefault="00F339BE">
            <w:pPr>
              <w:pStyle w:val="Didefault"/>
              <w:spacing w:after="240" w:line="340" w:lineRule="atLeast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4) Caso clinico molare con lesione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93FE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15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59A9" w14:textId="77777777" w:rsidR="00D9479D" w:rsidRDefault="00D9479D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4877" w14:textId="77777777" w:rsidR="00D9479D" w:rsidRDefault="00D9479D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CD2D" w14:textId="77777777" w:rsidR="00D9479D" w:rsidRDefault="00D9479D"/>
        </w:tc>
      </w:tr>
      <w:tr w:rsidR="00D9479D" w14:paraId="1343F917" w14:textId="77777777">
        <w:tblPrEx>
          <w:shd w:val="clear" w:color="auto" w:fill="auto"/>
        </w:tblPrEx>
        <w:trPr>
          <w:trHeight w:val="1545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56A0" w14:textId="77777777" w:rsidR="00D9479D" w:rsidRDefault="00F339BE">
            <w:pPr>
              <w:pStyle w:val="Didefault"/>
              <w:spacing w:after="240" w:line="340" w:lineRule="atLeast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5) Caso clinico di molare pluriradicolato con lesione con immagini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1256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20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61C2" w14:textId="77777777" w:rsidR="00D9479D" w:rsidRDefault="00D9479D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1456" w14:textId="77777777" w:rsidR="00D9479D" w:rsidRDefault="00D9479D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FE4F" w14:textId="77777777" w:rsidR="00D9479D" w:rsidRDefault="00D9479D"/>
        </w:tc>
      </w:tr>
      <w:tr w:rsidR="00D9479D" w14:paraId="08C974A1" w14:textId="77777777">
        <w:tblPrEx>
          <w:shd w:val="clear" w:color="auto" w:fill="auto"/>
        </w:tblPrEx>
        <w:trPr>
          <w:trHeight w:val="1545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9969" w14:textId="77777777" w:rsidR="00D9479D" w:rsidRDefault="00F339BE">
            <w:pPr>
              <w:pStyle w:val="Didefault"/>
              <w:spacing w:after="240" w:line="340" w:lineRule="atLeast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6) Caso clinico di ritrattamento ortogrado con lesione con immagini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1181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20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8330" w14:textId="77777777" w:rsidR="00D9479D" w:rsidRDefault="00D9479D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B60F" w14:textId="77777777" w:rsidR="00D9479D" w:rsidRDefault="00D9479D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2D66" w14:textId="77777777" w:rsidR="00D9479D" w:rsidRDefault="00D9479D"/>
        </w:tc>
      </w:tr>
      <w:tr w:rsidR="00D9479D" w14:paraId="734662A0" w14:textId="77777777">
        <w:tblPrEx>
          <w:shd w:val="clear" w:color="auto" w:fill="auto"/>
        </w:tblPrEx>
        <w:trPr>
          <w:trHeight w:val="2565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FE69" w14:textId="77777777" w:rsidR="00D9479D" w:rsidRDefault="00F339BE">
            <w:pPr>
              <w:pStyle w:val="Didefault"/>
              <w:spacing w:after="240" w:line="340" w:lineRule="atLeast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7) Caso clinico di trattamento ortogrado complesso* o ritrattamento ortogrado complesso di molare pluriradicolato con lesione con immagini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C548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25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2B69" w14:textId="77777777" w:rsidR="00D9479D" w:rsidRDefault="00D9479D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FCDD" w14:textId="77777777" w:rsidR="00D9479D" w:rsidRDefault="00D9479D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7A15" w14:textId="77777777" w:rsidR="00D9479D" w:rsidRDefault="00D9479D"/>
        </w:tc>
      </w:tr>
      <w:tr w:rsidR="00D9479D" w14:paraId="26B787E9" w14:textId="77777777">
        <w:tblPrEx>
          <w:shd w:val="clear" w:color="auto" w:fill="auto"/>
        </w:tblPrEx>
        <w:trPr>
          <w:trHeight w:val="1205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7CA6" w14:textId="77777777" w:rsidR="00D9479D" w:rsidRDefault="00F339BE">
            <w:pPr>
              <w:pStyle w:val="Didefault"/>
              <w:spacing w:after="240" w:line="340" w:lineRule="atLeast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lastRenderedPageBreak/>
              <w:t xml:space="preserve">8) Caso clinico di Endodonzia chirurgica retrograda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D522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50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3153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0AEE" w14:textId="77777777" w:rsidR="00D9479D" w:rsidRDefault="00D9479D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14C4" w14:textId="77777777" w:rsidR="00D9479D" w:rsidRDefault="00D9479D"/>
        </w:tc>
      </w:tr>
      <w:tr w:rsidR="00D9479D" w14:paraId="7ACF04CA" w14:textId="77777777">
        <w:tblPrEx>
          <w:shd w:val="clear" w:color="auto" w:fill="auto"/>
        </w:tblPrEx>
        <w:trPr>
          <w:trHeight w:val="285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ADEA" w14:textId="77777777" w:rsidR="00D9479D" w:rsidRDefault="00F339BE">
            <w:pPr>
              <w:pStyle w:val="Stiletabella1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</w:rPr>
              <w:t>TOTALE CASI CLINICI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D3A9" w14:textId="77777777" w:rsidR="00D9479D" w:rsidRDefault="00D947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B237" w14:textId="77777777" w:rsidR="00D9479D" w:rsidRDefault="00D9479D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CE2E" w14:textId="77777777" w:rsidR="00D9479D" w:rsidRDefault="00D9479D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B19F" w14:textId="77777777" w:rsidR="00D9479D" w:rsidRDefault="00D9479D"/>
        </w:tc>
      </w:tr>
      <w:tr w:rsidR="00D9479D" w14:paraId="334274F9" w14:textId="77777777">
        <w:tblPrEx>
          <w:shd w:val="clear" w:color="auto" w:fill="auto"/>
        </w:tblPrEx>
        <w:trPr>
          <w:trHeight w:val="1545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A607" w14:textId="77777777" w:rsidR="00D9479D" w:rsidRDefault="00F339BE">
            <w:pPr>
              <w:pStyle w:val="Didefault"/>
              <w:spacing w:after="240" w:line="340" w:lineRule="atLeast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- Articolo pubblicato su un tema endodontico come primo nome su giornali di fascia Q1 e Q2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4312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30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CBFF" w14:textId="77777777" w:rsidR="00D9479D" w:rsidRDefault="00D9479D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FA43" w14:textId="77777777" w:rsidR="00D9479D" w:rsidRDefault="00D9479D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A34B" w14:textId="77777777" w:rsidR="00D9479D" w:rsidRDefault="00D9479D"/>
        </w:tc>
      </w:tr>
      <w:tr w:rsidR="00D9479D" w14:paraId="2D3E18A2" w14:textId="77777777">
        <w:tblPrEx>
          <w:shd w:val="clear" w:color="auto" w:fill="auto"/>
        </w:tblPrEx>
        <w:trPr>
          <w:trHeight w:val="965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508C" w14:textId="77777777" w:rsidR="00D9479D" w:rsidRDefault="00F339BE">
            <w:pPr>
              <w:pStyle w:val="Stiletabella1"/>
              <w:spacing w:after="240" w:line="340" w:lineRule="atLeast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</w:rPr>
              <w:t xml:space="preserve">- Articolo pubblicato su un tema endodontico come co-autore su giornali di fascia Q1 e Q2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C767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10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8B44" w14:textId="77777777" w:rsidR="00D9479D" w:rsidRDefault="00D9479D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892A" w14:textId="77777777" w:rsidR="00D9479D" w:rsidRDefault="00D9479D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0BD0" w14:textId="77777777" w:rsidR="00D9479D" w:rsidRDefault="00D9479D"/>
        </w:tc>
      </w:tr>
      <w:tr w:rsidR="00D9479D" w14:paraId="704112FC" w14:textId="77777777">
        <w:tblPrEx>
          <w:shd w:val="clear" w:color="auto" w:fill="auto"/>
        </w:tblPrEx>
        <w:trPr>
          <w:trHeight w:val="968"/>
        </w:trPr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D23F" w14:textId="77777777" w:rsidR="00D9479D" w:rsidRDefault="00F339BE">
            <w:pPr>
              <w:pStyle w:val="Stiletabella1"/>
              <w:spacing w:after="240" w:line="340" w:lineRule="atLeast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</w:rPr>
              <w:t xml:space="preserve">- Articolo pubblicato su un tema endodontico come primo nome su giornali di fascia Q3 e Q4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9B18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15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CA41" w14:textId="77777777" w:rsidR="00D9479D" w:rsidRDefault="00D9479D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CD9E" w14:textId="77777777" w:rsidR="00D9479D" w:rsidRDefault="00D9479D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1478" w14:textId="77777777" w:rsidR="00D9479D" w:rsidRDefault="00D9479D"/>
        </w:tc>
      </w:tr>
      <w:tr w:rsidR="00D9479D" w14:paraId="588E06AC" w14:textId="77777777">
        <w:tblPrEx>
          <w:shd w:val="clear" w:color="auto" w:fill="auto"/>
        </w:tblPrEx>
        <w:trPr>
          <w:trHeight w:val="970"/>
        </w:trPr>
        <w:tc>
          <w:tcPr>
            <w:tcW w:w="3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541F" w14:textId="77777777" w:rsidR="00D9479D" w:rsidRDefault="00F339BE">
            <w:pPr>
              <w:pStyle w:val="Stiletabella1"/>
              <w:spacing w:after="240" w:line="340" w:lineRule="atLeast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</w:rPr>
              <w:t xml:space="preserve">- Articolo pubblicato su un tema endodontico come co-autore su giornali di fascia Q3 e Q4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E56E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8154" w14:textId="77777777" w:rsidR="00D9479D" w:rsidRDefault="00D9479D"/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6197" w14:textId="77777777" w:rsidR="00D9479D" w:rsidRDefault="00D9479D"/>
        </w:tc>
        <w:tc>
          <w:tcPr>
            <w:tcW w:w="13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8AE3" w14:textId="77777777" w:rsidR="00D9479D" w:rsidRDefault="00D9479D"/>
        </w:tc>
      </w:tr>
      <w:tr w:rsidR="00D9479D" w14:paraId="605A53FE" w14:textId="77777777">
        <w:tblPrEx>
          <w:shd w:val="clear" w:color="auto" w:fill="auto"/>
        </w:tblPrEx>
        <w:trPr>
          <w:trHeight w:val="630"/>
        </w:trPr>
        <w:tc>
          <w:tcPr>
            <w:tcW w:w="3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D704" w14:textId="77777777" w:rsidR="00D9479D" w:rsidRDefault="00F339BE">
            <w:pPr>
              <w:pStyle w:val="Stiletabella1"/>
              <w:spacing w:after="240" w:line="340" w:lineRule="atLeast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</w:rPr>
              <w:t>- Tesi di Laurea su tematica endodontica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88D3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CE5D" w14:textId="77777777" w:rsidR="00D9479D" w:rsidRDefault="00D9479D"/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72BE" w14:textId="77777777" w:rsidR="00D9479D" w:rsidRDefault="00D9479D"/>
        </w:tc>
        <w:tc>
          <w:tcPr>
            <w:tcW w:w="13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BC44" w14:textId="77777777" w:rsidR="00D9479D" w:rsidRDefault="00D9479D"/>
        </w:tc>
      </w:tr>
      <w:tr w:rsidR="00D9479D" w14:paraId="5C6BE691" w14:textId="77777777">
        <w:tblPrEx>
          <w:shd w:val="clear" w:color="auto" w:fill="auto"/>
        </w:tblPrEx>
        <w:trPr>
          <w:trHeight w:val="1210"/>
        </w:trPr>
        <w:tc>
          <w:tcPr>
            <w:tcW w:w="3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2892" w14:textId="77777777" w:rsidR="00D9479D" w:rsidRDefault="00F339BE">
            <w:pPr>
              <w:pStyle w:val="Didefault"/>
              <w:spacing w:after="240" w:line="340" w:lineRule="atLeast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- Libro di Endodonzia come autore-coautore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0EBA" w14:textId="77777777" w:rsidR="00D9479D" w:rsidRDefault="00F339BE">
            <w:pPr>
              <w:jc w:val="right"/>
            </w:pPr>
            <w:r>
              <w:rPr>
                <w:rFonts w:ascii="Helvetica" w:hAnsi="Helvetica" w:cs="Arial Unicode MS"/>
                <w:color w:val="000000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DD6C" w14:textId="77777777" w:rsidR="00D9479D" w:rsidRDefault="00D9479D"/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48A1" w14:textId="77777777" w:rsidR="00D9479D" w:rsidRDefault="00D9479D"/>
        </w:tc>
        <w:tc>
          <w:tcPr>
            <w:tcW w:w="13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44DE" w14:textId="77777777" w:rsidR="00D9479D" w:rsidRDefault="00D9479D"/>
        </w:tc>
      </w:tr>
      <w:tr w:rsidR="00D9479D" w14:paraId="1E0A4FD9" w14:textId="77777777">
        <w:tblPrEx>
          <w:shd w:val="clear" w:color="auto" w:fill="auto"/>
        </w:tblPrEx>
        <w:trPr>
          <w:trHeight w:val="290"/>
        </w:trPr>
        <w:tc>
          <w:tcPr>
            <w:tcW w:w="3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346C" w14:textId="77777777" w:rsidR="00D9479D" w:rsidRDefault="00F339BE">
            <w:pPr>
              <w:pStyle w:val="Stiletabella1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</w:rPr>
              <w:t>TOTALE DOC. SCIENTIFICA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F4B7" w14:textId="77777777" w:rsidR="00D9479D" w:rsidRDefault="00D9479D"/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F662" w14:textId="77777777" w:rsidR="00D9479D" w:rsidRDefault="00F339BE">
            <w:pPr>
              <w:pStyle w:val="Stiletabella1"/>
            </w:pPr>
            <w:r>
              <w:rPr>
                <w:rFonts w:ascii="Helvetica" w:hAnsi="Helvetica"/>
                <w:b w:val="0"/>
                <w:bCs w:val="0"/>
              </w:rPr>
              <w:t>MAX 100 PUNTI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E8A4" w14:textId="77777777" w:rsidR="00D9479D" w:rsidRDefault="00D9479D"/>
        </w:tc>
        <w:tc>
          <w:tcPr>
            <w:tcW w:w="13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A9A8" w14:textId="77777777" w:rsidR="00D9479D" w:rsidRDefault="00D9479D"/>
        </w:tc>
      </w:tr>
      <w:tr w:rsidR="00D9479D" w14:paraId="05AE3689" w14:textId="77777777">
        <w:tblPrEx>
          <w:shd w:val="clear" w:color="auto" w:fill="auto"/>
        </w:tblPrEx>
        <w:trPr>
          <w:trHeight w:val="488"/>
        </w:trPr>
        <w:tc>
          <w:tcPr>
            <w:tcW w:w="37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0C0E" w14:textId="77777777" w:rsidR="00D9479D" w:rsidRDefault="00F339BE">
            <w:pPr>
              <w:pStyle w:val="Stiletabella1"/>
              <w:spacing w:after="240" w:line="340" w:lineRule="atLeast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</w:rPr>
              <w:t>TOTALE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2EDB" w14:textId="77777777" w:rsidR="00D9479D" w:rsidRDefault="00D9479D"/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6320" w14:textId="77777777" w:rsidR="00D9479D" w:rsidRDefault="00F339BE">
            <w:pPr>
              <w:pStyle w:val="Stiletabella1"/>
            </w:pPr>
            <w:r>
              <w:rPr>
                <w:rFonts w:ascii="Helvetica" w:hAnsi="Helvetica"/>
                <w:b w:val="0"/>
                <w:bCs w:val="0"/>
              </w:rPr>
              <w:t>MAX 120 AGGR.</w:t>
            </w:r>
          </w:p>
          <w:p w14:paraId="7CA274C0" w14:textId="77777777" w:rsidR="00D9479D" w:rsidRDefault="00F339BE">
            <w:pPr>
              <w:pStyle w:val="Stiletabella1"/>
            </w:pPr>
            <w:r>
              <w:rPr>
                <w:rFonts w:ascii="Helvetica" w:hAnsi="Helvetica"/>
                <w:b w:val="0"/>
                <w:bCs w:val="0"/>
              </w:rPr>
              <w:t>MAX 240 ATTIVO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D771" w14:textId="77777777" w:rsidR="00D9479D" w:rsidRDefault="00D9479D"/>
        </w:tc>
        <w:tc>
          <w:tcPr>
            <w:tcW w:w="13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0743" w14:textId="77777777" w:rsidR="00D9479D" w:rsidRDefault="00D9479D"/>
        </w:tc>
      </w:tr>
    </w:tbl>
    <w:p w14:paraId="076EEB28" w14:textId="77777777" w:rsidR="00D9479D" w:rsidRDefault="00F339BE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  <w:r>
        <w:rPr>
          <w:rFonts w:ascii="Times" w:eastAsia="Times" w:hAnsi="Times" w:cs="Times"/>
          <w:u w:color="000000"/>
        </w:rPr>
        <w:tab/>
      </w:r>
      <w:r>
        <w:rPr>
          <w:rFonts w:ascii="Times" w:eastAsia="Times" w:hAnsi="Times" w:cs="Times"/>
          <w:u w:color="000000"/>
        </w:rPr>
        <w:tab/>
      </w:r>
    </w:p>
    <w:p w14:paraId="45402426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p w14:paraId="48B78C5E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p w14:paraId="4490D7E7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p w14:paraId="03B78606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p w14:paraId="329D4423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p w14:paraId="564BAFC8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p w14:paraId="30A366EC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p w14:paraId="07B0285B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u w:color="000000"/>
        </w:rPr>
      </w:pPr>
    </w:p>
    <w:p w14:paraId="0C08DC84" w14:textId="77777777" w:rsidR="00D9479D" w:rsidRDefault="00D9479D">
      <w:pPr>
        <w:pStyle w:val="Di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D9479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F78DE" w14:textId="77777777" w:rsidR="00844F72" w:rsidRDefault="00F339BE">
      <w:r>
        <w:separator/>
      </w:r>
    </w:p>
  </w:endnote>
  <w:endnote w:type="continuationSeparator" w:id="0">
    <w:p w14:paraId="5E959884" w14:textId="77777777" w:rsidR="00844F72" w:rsidRDefault="00F3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AE326" w14:textId="77777777" w:rsidR="00D9479D" w:rsidRDefault="00D947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326CC" w14:textId="77777777" w:rsidR="00844F72" w:rsidRDefault="00F339BE">
      <w:r>
        <w:separator/>
      </w:r>
    </w:p>
  </w:footnote>
  <w:footnote w:type="continuationSeparator" w:id="0">
    <w:p w14:paraId="6C53875C" w14:textId="77777777" w:rsidR="00844F72" w:rsidRDefault="00F339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3F352" w14:textId="77777777" w:rsidR="00D9479D" w:rsidRDefault="00D947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479D"/>
    <w:rsid w:val="00844F72"/>
    <w:rsid w:val="00D9479D"/>
    <w:rsid w:val="00F339BE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F1F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Sie</cp:lastModifiedBy>
  <cp:revision>3</cp:revision>
  <dcterms:created xsi:type="dcterms:W3CDTF">2017-09-27T07:53:00Z</dcterms:created>
  <dcterms:modified xsi:type="dcterms:W3CDTF">2017-09-27T08:03:00Z</dcterms:modified>
</cp:coreProperties>
</file>